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A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7E87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72E6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8E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赤峰海仑建设工程有限公司</w:t>
            </w:r>
          </w:p>
        </w:tc>
      </w:tr>
      <w:tr w14:paraId="1DBC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3DE4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AA3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内蒙古自治区赤峰市阿鲁科尔沁旗赛罕塔拉苏木</w:t>
            </w:r>
          </w:p>
        </w:tc>
      </w:tr>
      <w:tr w14:paraId="32DD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97AE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501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李青龙</w:t>
            </w:r>
            <w:bookmarkStart w:id="0" w:name="_GoBack"/>
            <w:bookmarkEnd w:id="0"/>
          </w:p>
        </w:tc>
      </w:tr>
      <w:tr w14:paraId="31EE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9D24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D99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20台矿用自卸车</w:t>
            </w:r>
          </w:p>
        </w:tc>
      </w:tr>
      <w:tr w14:paraId="28A6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A050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8A9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高凡奇、杜鑫</w:t>
            </w:r>
          </w:p>
        </w:tc>
      </w:tr>
      <w:tr w14:paraId="305E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E194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BE3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赤峰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D7A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61D7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5月13日-14肉</w:t>
            </w:r>
          </w:p>
        </w:tc>
      </w:tr>
      <w:tr w14:paraId="69D0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FEC33D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8AB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NMTJAQW-2025-00744-00763</w:t>
            </w:r>
          </w:p>
        </w:tc>
      </w:tr>
      <w:tr w14:paraId="075D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9A5621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027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合格</w:t>
            </w:r>
          </w:p>
        </w:tc>
      </w:tr>
      <w:tr w14:paraId="4BFD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0D700E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6D0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/</w:t>
            </w:r>
          </w:p>
        </w:tc>
      </w:tr>
    </w:tbl>
    <w:p w14:paraId="06460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公示的表格样式修改了，照片像以前一样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就可以。</w:t>
      </w:r>
    </w:p>
    <w:p w14:paraId="16246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上传照片的基本要求：</w:t>
      </w:r>
    </w:p>
    <w:p w14:paraId="1FB4BE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必须有企业陪同人的照片，最好还有企业名称厂门口的照片。</w:t>
      </w:r>
    </w:p>
    <w:p w14:paraId="56900B0E">
      <w:pPr>
        <w:pStyle w:val="2"/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必须有所有检验人员的正脸照片。</w:t>
      </w:r>
    </w:p>
    <w:p w14:paraId="40063137">
      <w:pPr>
        <w:rPr>
          <w:rFonts w:hint="default"/>
          <w:lang w:val="en-US" w:eastAsia="zh-CN"/>
        </w:rPr>
      </w:pPr>
      <w:r>
        <w:rPr>
          <w:rFonts w:hint="eastAsia" w:eastAsia="仿宋_GB2312" w:cs="Times New Roman"/>
          <w:b/>
          <w:kern w:val="2"/>
          <w:sz w:val="28"/>
          <w:szCs w:val="28"/>
          <w:lang w:val="en-US" w:eastAsia="zh-CN" w:bidi="ar-SA"/>
        </w:rPr>
        <w:t>3、至少保证一台设备一张照片，如一百台自卸汽车就必须有一百台自卸汽车的照片</w:t>
      </w:r>
      <w:r>
        <w:rPr>
          <w:rFonts w:hint="eastAsia" w:eastAsia="仿宋_GB2312" w:cs="Times New Roman"/>
          <w:b/>
          <w:kern w:val="2"/>
          <w:sz w:val="24"/>
          <w:szCs w:val="24"/>
          <w:lang w:val="en-US" w:eastAsia="zh-CN" w:bidi="ar-SA"/>
        </w:rPr>
        <w:t>。</w:t>
      </w:r>
    </w:p>
    <w:p w14:paraId="61FCF5A9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940CB"/>
    <w:multiLevelType w:val="singleLevel"/>
    <w:tmpl w:val="C4D940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927574"/>
    <w:rsid w:val="23A6613D"/>
    <w:rsid w:val="26062099"/>
    <w:rsid w:val="26B7240F"/>
    <w:rsid w:val="2C416C95"/>
    <w:rsid w:val="2C573113"/>
    <w:rsid w:val="33544804"/>
    <w:rsid w:val="33DD4A83"/>
    <w:rsid w:val="36120FBD"/>
    <w:rsid w:val="37B977F3"/>
    <w:rsid w:val="3968490D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237</Words>
  <Characters>261</Characters>
  <Lines>1</Lines>
  <Paragraphs>1</Paragraphs>
  <TotalTime>0</TotalTime>
  <ScaleCrop>false</ScaleCrop>
  <LinksUpToDate>false</LinksUpToDate>
  <CharactersWithSpaces>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Mr.DU</cp:lastModifiedBy>
  <dcterms:modified xsi:type="dcterms:W3CDTF">2025-06-10T08:01:30Z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eyJoZGlkIjoiYmM4M2YzZDMyMTVmMTA0OGY1MDQ0ZTY4M2U3ODc4ZTMiLCJ1c2VySWQiOiI2NzU1NzA0MjQifQ==</vt:lpwstr>
  </property>
</Properties>
</file>