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29ACC"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一、压力管道监督检验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报检流程</w:t>
      </w:r>
    </w:p>
    <w:p w14:paraId="40024340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1、登录特种设备信息化平台（网址https://tzsb.bttjs.org.cn/）→登录生产单位管理系统。</w:t>
      </w:r>
    </w:p>
    <w:p w14:paraId="20641A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5750" cy="4161790"/>
            <wp:effectExtent l="0" t="0" r="12700" b="10160"/>
            <wp:docPr id="9" name="图片 9" descr="容器监检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容器监检登录界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3C1E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登录生产单位管理系统后</w:t>
      </w: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点击业务办理→设备检验业务→申请检验。</w:t>
      </w:r>
    </w:p>
    <w:p w14:paraId="5CD0B20B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93C1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8A0817C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7FC6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4440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2EFA335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24EA2327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49975" cy="4524375"/>
            <wp:effectExtent l="0" t="0" r="3175" b="9525"/>
            <wp:docPr id="5" name="图片 5" descr="44bdc611fa8d1b0ac97a6cd34dd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bdc611fa8d1b0ac97a6cd34dd21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08E6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12003294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fldChar w:fldCharType="begin"/>
      </w:r>
      <w:r>
        <w:rPr>
          <w:rFonts w:hint="eastAsia"/>
          <w:sz w:val="36"/>
          <w:szCs w:val="36"/>
          <w:lang w:val="en-US" w:eastAsia="zh-CN"/>
        </w:rPr>
        <w:instrText xml:space="preserve"> HYPERLINK "mailto:切换至附件信息，将检验申请表填写好转换成PDF格式，上传至附件信息中，并且将EXCEL格式的报检申请表发送至eebjdt147@163.com。" </w:instrText>
      </w:r>
      <w:r>
        <w:rPr>
          <w:rFonts w:hint="eastAsia"/>
          <w:sz w:val="36"/>
          <w:szCs w:val="36"/>
          <w:lang w:val="en-US" w:eastAsia="zh-CN"/>
        </w:rPr>
        <w:fldChar w:fldCharType="separate"/>
      </w:r>
      <w:r>
        <w:rPr>
          <w:rFonts w:hint="eastAsia"/>
          <w:sz w:val="36"/>
          <w:szCs w:val="36"/>
          <w:lang w:val="en-US" w:eastAsia="zh-CN"/>
        </w:rPr>
        <w:t>切换至附件信息，上传当地市场监督管理局</w:t>
      </w:r>
      <w:r>
        <w:rPr>
          <w:rFonts w:hint="eastAsia"/>
          <w:b/>
          <w:bCs/>
          <w:sz w:val="40"/>
          <w:szCs w:val="40"/>
          <w:highlight w:val="cyan"/>
          <w:lang w:val="en-US" w:eastAsia="zh-CN"/>
        </w:rPr>
        <w:t>审核通过</w:t>
      </w:r>
      <w:r>
        <w:rPr>
          <w:rFonts w:hint="eastAsia"/>
          <w:sz w:val="36"/>
          <w:szCs w:val="36"/>
          <w:highlight w:val="cyan"/>
          <w:lang w:val="en-US" w:eastAsia="zh-CN"/>
        </w:rPr>
        <w:t>的施工告知书</w:t>
      </w:r>
      <w:r>
        <w:rPr>
          <w:rFonts w:hint="eastAsia"/>
          <w:sz w:val="36"/>
          <w:szCs w:val="36"/>
          <w:lang w:val="en-US" w:eastAsia="zh-CN"/>
        </w:rPr>
        <w:t>和</w:t>
      </w:r>
      <w:r>
        <w:rPr>
          <w:rFonts w:hint="eastAsia"/>
          <w:sz w:val="36"/>
          <w:szCs w:val="36"/>
          <w:highlight w:val="cyan"/>
          <w:lang w:val="en-US" w:eastAsia="zh-CN"/>
        </w:rPr>
        <w:t>监督检验申请表（要求签字盖章）。</w:t>
      </w:r>
      <w:r>
        <w:rPr>
          <w:rFonts w:hint="eastAsia"/>
          <w:sz w:val="36"/>
          <w:szCs w:val="36"/>
          <w:lang w:val="en-US" w:eastAsia="zh-CN"/>
        </w:rPr>
        <w:fldChar w:fldCharType="end"/>
      </w:r>
    </w:p>
    <w:p w14:paraId="4F9DC61C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监督检验申请表下载地址</w:t>
      </w:r>
      <w:r>
        <w:rPr>
          <w:rFonts w:hint="eastAsia"/>
          <w:sz w:val="36"/>
          <w:szCs w:val="36"/>
          <w:highlight w:val="green"/>
          <w:lang w:val="en-US" w:eastAsia="zh-CN"/>
        </w:rPr>
        <w:t>：</w:t>
      </w:r>
      <w:r>
        <w:rPr>
          <w:rFonts w:hint="eastAsia"/>
          <w:sz w:val="36"/>
          <w:szCs w:val="36"/>
          <w:highlight w:val="none"/>
          <w:lang w:val="en-US" w:eastAsia="zh-CN"/>
        </w:rPr>
        <w:t>http://www.nmgtjy.cn/fy/jj_650/</w:t>
      </w:r>
    </w:p>
    <w:p w14:paraId="35BD38E0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8、回到基本信息页面点击提交申请完成本次报检。</w:t>
      </w:r>
    </w:p>
    <w:p w14:paraId="38C98032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506085" cy="2236470"/>
            <wp:effectExtent l="0" t="0" r="18415" b="1143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7D7B">
      <w:pPr>
        <w:rPr>
          <w:rFonts w:hint="eastAsia"/>
          <w:sz w:val="36"/>
          <w:szCs w:val="36"/>
          <w:lang w:val="en-US" w:eastAsia="zh-CN"/>
        </w:rPr>
      </w:pPr>
    </w:p>
    <w:p w14:paraId="64615E20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以上为压力管道监督检验的报检流程，我们会在1—2个工作日内给您受理您的报检，您可以随时登录平台系统查看您的报检流程状态（</w:t>
      </w:r>
      <w:r>
        <w:rPr>
          <w:rFonts w:hint="eastAsia"/>
          <w:b/>
          <w:bCs/>
          <w:sz w:val="36"/>
          <w:szCs w:val="36"/>
          <w:lang w:val="en-US" w:eastAsia="zh-CN"/>
        </w:rPr>
        <w:t>“编制”状态在用户自己名下，“已申请”状态在业务大厅受理过程中，“待审核”状态已分配检验科室，“审核通过”状态检验科室已分配检验任务至检验员，分配任务后可从平台中查看检验人员和联系方式</w:t>
      </w:r>
      <w:r>
        <w:rPr>
          <w:rFonts w:hint="eastAsia"/>
          <w:sz w:val="36"/>
          <w:szCs w:val="36"/>
          <w:lang w:val="en-US" w:eastAsia="zh-CN"/>
        </w:rPr>
        <w:t>）。请您在报检后耐心等待我们的受理，我们的检验员会在收到您的报检后第一时间联系您安排检验事宜。</w:t>
      </w:r>
    </w:p>
    <w:p w14:paraId="3C703478">
      <w:pPr>
        <w:rPr>
          <w:rFonts w:hint="eastAsia"/>
          <w:sz w:val="36"/>
          <w:szCs w:val="36"/>
          <w:lang w:val="en-US" w:eastAsia="zh-CN"/>
        </w:rPr>
      </w:pPr>
    </w:p>
    <w:p w14:paraId="43F6BDA6">
      <w:pPr>
        <w:rPr>
          <w:rFonts w:hint="eastAsia"/>
          <w:sz w:val="36"/>
          <w:szCs w:val="36"/>
          <w:lang w:val="en-US" w:eastAsia="zh-CN"/>
        </w:rPr>
      </w:pPr>
    </w:p>
    <w:p w14:paraId="73A48FAD">
      <w:pPr>
        <w:rPr>
          <w:rFonts w:hint="eastAsia"/>
          <w:sz w:val="36"/>
          <w:szCs w:val="36"/>
          <w:lang w:val="en-US" w:eastAsia="zh-CN"/>
        </w:rPr>
      </w:pPr>
    </w:p>
    <w:p w14:paraId="6138CEF6">
      <w:pPr>
        <w:rPr>
          <w:rFonts w:hint="eastAsia"/>
          <w:sz w:val="36"/>
          <w:szCs w:val="36"/>
          <w:lang w:val="en-US" w:eastAsia="zh-CN"/>
        </w:rPr>
      </w:pPr>
    </w:p>
    <w:p w14:paraId="3F983E69">
      <w:pPr>
        <w:jc w:val="center"/>
        <w:rPr>
          <w:rFonts w:hint="eastAsia"/>
          <w:b/>
          <w:bCs/>
          <w:sz w:val="52"/>
          <w:szCs w:val="72"/>
          <w:highlight w:val="green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二、压力管道监督检验</w:t>
      </w:r>
      <w:r>
        <w:rPr>
          <w:rFonts w:hint="eastAsia"/>
          <w:b/>
          <w:bCs/>
          <w:sz w:val="56"/>
          <w:szCs w:val="96"/>
          <w:highlight w:val="green"/>
          <w:lang w:val="en-US" w:eastAsia="zh-CN"/>
        </w:rPr>
        <w:t>缴费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流程</w:t>
      </w:r>
    </w:p>
    <w:p w14:paraId="13C52253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3048F7AE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14" name="图片 14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图202410161941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187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628D81EC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21FE77D9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24A3C234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20D8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8" name="图片 8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9b532d9b4c2906462b5d4f33bdf3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2" name="图片 12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23900a950eb12444d030ccfa274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5" name="图片 15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679b9646ef1a7605f361740a27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756DC25">
      <w:pPr>
        <w:ind w:firstLine="452" w:firstLineChars="15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>管道检验部联系电话：0477-8345476</w:t>
      </w:r>
    </w:p>
    <w:p w14:paraId="33567500"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 w14:paraId="7EBB71E2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M1MzkzOGM2MTE4NzMyNGEzNTMwNGRmMWE3ODYifQ=="/>
  </w:docVars>
  <w:rsids>
    <w:rsidRoot w:val="00000000"/>
    <w:rsid w:val="01044E41"/>
    <w:rsid w:val="089D30EE"/>
    <w:rsid w:val="0B263D1C"/>
    <w:rsid w:val="0E8406DA"/>
    <w:rsid w:val="15EA32B2"/>
    <w:rsid w:val="190111AA"/>
    <w:rsid w:val="1D374F74"/>
    <w:rsid w:val="1DEA1916"/>
    <w:rsid w:val="222F0F50"/>
    <w:rsid w:val="241035B6"/>
    <w:rsid w:val="2B1D42AE"/>
    <w:rsid w:val="2D6B5BA6"/>
    <w:rsid w:val="2FCE7C62"/>
    <w:rsid w:val="373B7CE1"/>
    <w:rsid w:val="3AAD5A5E"/>
    <w:rsid w:val="3DA2733F"/>
    <w:rsid w:val="417436D6"/>
    <w:rsid w:val="4839269F"/>
    <w:rsid w:val="49A16503"/>
    <w:rsid w:val="4C2A4F05"/>
    <w:rsid w:val="503A2F7E"/>
    <w:rsid w:val="52A13A89"/>
    <w:rsid w:val="52D139EC"/>
    <w:rsid w:val="58256929"/>
    <w:rsid w:val="595C2114"/>
    <w:rsid w:val="5E582C12"/>
    <w:rsid w:val="60DA1064"/>
    <w:rsid w:val="6B0021D0"/>
    <w:rsid w:val="6FC83EDE"/>
    <w:rsid w:val="700E124B"/>
    <w:rsid w:val="71491746"/>
    <w:rsid w:val="7E9528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1062</Words>
  <Characters>1179</Characters>
  <Lines>0</Lines>
  <Paragraphs>0</Paragraphs>
  <TotalTime>9</TotalTime>
  <ScaleCrop>false</ScaleCrop>
  <LinksUpToDate>false</LinksUpToDate>
  <CharactersWithSpaces>1232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2025-08-27T07:44:49Z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