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47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_GB2312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安全生产检测检验信息公开表</w:t>
      </w:r>
    </w:p>
    <w:tbl>
      <w:tblPr>
        <w:tblStyle w:val="3"/>
        <w:tblW w:w="51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6"/>
        <w:gridCol w:w="1580"/>
        <w:gridCol w:w="1570"/>
        <w:gridCol w:w="3602"/>
      </w:tblGrid>
      <w:tr w14:paraId="3E2FF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B6F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被检单位名称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4A58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察右后旗红格尔图沸石硅砂矿</w:t>
            </w:r>
          </w:p>
        </w:tc>
      </w:tr>
      <w:tr w14:paraId="6ADA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F28B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被检单位地址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2331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lang w:val="en-US" w:eastAsia="zh-CN"/>
                <w14:ligatures w14:val="none"/>
              </w:rPr>
              <w:t>乌兰察布市察右后旗</w:t>
            </w:r>
          </w:p>
        </w:tc>
      </w:tr>
      <w:tr w14:paraId="629A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50D5B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被检单位联系人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ACC3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lang w:val="en-US" w:eastAsia="zh-CN"/>
                <w14:ligatures w14:val="none"/>
              </w:rPr>
              <w:t>盛明伟15389718585</w:t>
            </w:r>
          </w:p>
        </w:tc>
      </w:tr>
      <w:tr w14:paraId="6C05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72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检测检验的设备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7DB5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变压器1台</w:t>
            </w:r>
          </w:p>
        </w:tc>
      </w:tr>
      <w:tr w14:paraId="6097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00440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检测检验组成员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A4AF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顾显超、于志东</w:t>
            </w:r>
          </w:p>
        </w:tc>
      </w:tr>
      <w:tr w14:paraId="490C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1464C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检测检验地点</w:t>
            </w:r>
          </w:p>
        </w:tc>
        <w:tc>
          <w:tcPr>
            <w:tcW w:w="899" w:type="pct"/>
            <w:shd w:val="clear" w:color="auto" w:fill="auto"/>
            <w:vAlign w:val="center"/>
          </w:tcPr>
          <w:p w14:paraId="04B16BA8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sz w:val="24"/>
                <w:lang w:val="en-US" w:eastAsia="zh-CN"/>
                <w14:ligatures w14:val="none"/>
              </w:rPr>
              <w:t>乌兰察布市察右后旗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1A21A52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检测检验日期</w:t>
            </w:r>
          </w:p>
        </w:tc>
        <w:tc>
          <w:tcPr>
            <w:tcW w:w="2049" w:type="pct"/>
            <w:shd w:val="clear" w:color="auto" w:fill="auto"/>
            <w:vAlign w:val="center"/>
          </w:tcPr>
          <w:p w14:paraId="325802A3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年0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8月21日</w:t>
            </w:r>
          </w:p>
        </w:tc>
      </w:tr>
      <w:tr w14:paraId="7C1F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FB527C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检测检验报告编号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3E920BA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NMTJAQW-2026-01426</w:t>
            </w:r>
          </w:p>
        </w:tc>
      </w:tr>
      <w:tr w14:paraId="17121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A75D757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检测检验结论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1AC62F3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所检设备合格</w:t>
            </w:r>
          </w:p>
        </w:tc>
      </w:tr>
      <w:tr w14:paraId="2B16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6B67F2F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其他信息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0F7F4EC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bookmarkStart w:id="0" w:name="_GoBack"/>
            <w:bookmarkEnd w:id="0"/>
          </w:p>
        </w:tc>
      </w:tr>
    </w:tbl>
    <w:p w14:paraId="2F81FD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D000DB"/>
    <w:rsid w:val="1F1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宋体"/>
      <w:snapToGrid w:val="0"/>
      <w:kern w:val="0"/>
      <w:sz w:val="24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176</Characters>
  <Lines>0</Lines>
  <Paragraphs>0</Paragraphs>
  <TotalTime>0</TotalTime>
  <ScaleCrop>false</ScaleCrop>
  <LinksUpToDate>false</LinksUpToDate>
  <CharactersWithSpaces>176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2026-07-13T08:22:00Z</dcterms:created>
  <dc:creator>Administrator</dc:creator>
  <cp:lastModifiedBy>阳光</cp:lastModifiedBy>
  <dcterms:modified xsi:type="dcterms:W3CDTF">2026-09-24T02:55:57Z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eyJoZGlkIjoiNGEyY2FlODlmYWI3ZjUyMjRjOWRjYjU0OWM4NmZlZGMiLCJ1c2VySWQiOiI2NTY3NDc1OTkifQ==</vt:lpwstr>
  </property>
  <property fmtid="{D5CDD505-2E9C-101B-9397-08002B2CF9AE}" pid="4" name="ICV">
    <vt:lpwstr>CBB85F1421C440248D53788274812371_12</vt:lpwstr>
  </property>
</Properties>
</file>