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590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安全生产检测检验信息公开表</w:t>
      </w:r>
    </w:p>
    <w:tbl>
      <w:tblPr>
        <w:tblStyle w:val="5"/>
        <w:tblW w:w="51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8"/>
        <w:gridCol w:w="1722"/>
        <w:gridCol w:w="1711"/>
        <w:gridCol w:w="3925"/>
      </w:tblGrid>
      <w:tr w14:paraId="78979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BA9F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单位名称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919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阿拉善盟金路房地产开发有限责任公司商品混凝土站</w:t>
            </w:r>
          </w:p>
        </w:tc>
      </w:tr>
      <w:tr w14:paraId="1D27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2D0CF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>地址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7A54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阿拉善左旗巴彦浩特镇东城区南外环东路</w:t>
            </w:r>
          </w:p>
        </w:tc>
      </w:tr>
      <w:tr w14:paraId="47C18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8077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被检单位联系人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458A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苏荣</w:t>
            </w:r>
          </w:p>
        </w:tc>
      </w:tr>
      <w:tr w14:paraId="6B9C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FC17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</w:t>
            </w: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检验的设备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7E09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固定式空气压缩机和移动式空气压缩机</w:t>
            </w:r>
          </w:p>
        </w:tc>
      </w:tr>
      <w:tr w14:paraId="36A7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01940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检测检验组成员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03D30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胡强，于志东</w:t>
            </w:r>
          </w:p>
        </w:tc>
      </w:tr>
      <w:tr w14:paraId="0A8E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34FD5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检测检验地点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62873BE6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公司厂区</w:t>
            </w:r>
          </w:p>
        </w:tc>
        <w:tc>
          <w:tcPr>
            <w:tcW w:w="893" w:type="pct"/>
            <w:shd w:val="clear" w:color="auto" w:fill="auto"/>
            <w:vAlign w:val="center"/>
          </w:tcPr>
          <w:p w14:paraId="266F89D0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检测检验日期</w:t>
            </w:r>
          </w:p>
        </w:tc>
        <w:tc>
          <w:tcPr>
            <w:tcW w:w="2049" w:type="pct"/>
            <w:shd w:val="clear" w:color="auto" w:fill="auto"/>
            <w:vAlign w:val="center"/>
          </w:tcPr>
          <w:p w14:paraId="18201D25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6月7日</w:t>
            </w:r>
          </w:p>
        </w:tc>
      </w:tr>
      <w:tr w14:paraId="7B61E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56D0B6C3"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</w:t>
            </w:r>
            <w:r>
              <w:rPr>
                <w:rFonts w:hint="eastAsia" w:eastAsia="仿宋_GB2312"/>
                <w:b/>
                <w:sz w:val="24"/>
                <w:szCs w:val="24"/>
                <w:lang w:val="en-US" w:eastAsia="zh-CN"/>
              </w:rPr>
              <w:t>报告编号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720D7DD2">
            <w:pPr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Times New Roman"/>
                <w:b/>
                <w:sz w:val="24"/>
                <w:szCs w:val="24"/>
                <w:lang w:val="en-US" w:eastAsia="zh-CN"/>
              </w:rPr>
              <w:t>NMTJAQW-2026-01234---01235</w:t>
            </w:r>
          </w:p>
        </w:tc>
      </w:tr>
      <w:tr w14:paraId="644E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7326C40C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检测检验结论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68DA09F3">
            <w:pPr>
              <w:spacing w:line="240" w:lineRule="exact"/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所检项目合格</w:t>
            </w:r>
            <w:bookmarkStart w:id="0" w:name="_GoBack"/>
            <w:bookmarkEnd w:id="0"/>
          </w:p>
        </w:tc>
      </w:tr>
      <w:tr w14:paraId="4298E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58" w:type="pct"/>
            <w:shd w:val="clear" w:color="auto" w:fill="auto"/>
            <w:vAlign w:val="center"/>
          </w:tcPr>
          <w:p w14:paraId="18B32A8B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其他信息</w:t>
            </w:r>
          </w:p>
        </w:tc>
        <w:tc>
          <w:tcPr>
            <w:tcW w:w="3841" w:type="pct"/>
            <w:gridSpan w:val="3"/>
            <w:shd w:val="clear" w:color="auto" w:fill="auto"/>
            <w:vAlign w:val="center"/>
          </w:tcPr>
          <w:p w14:paraId="385FBB14">
            <w:pPr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</w:pPr>
          </w:p>
        </w:tc>
      </w:tr>
    </w:tbl>
    <w:p w14:paraId="50400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公示的表格样式修改了，照片像以前一样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</w:t>
      </w:r>
      <w:r>
        <w:rPr>
          <w:rFonts w:hint="eastAsia" w:eastAsia="仿宋_GB2312" w:cs="Times New Roman"/>
          <w:b/>
          <w:sz w:val="28"/>
          <w:szCs w:val="28"/>
          <w:lang w:val="en-US" w:eastAsia="zh-CN"/>
        </w:rPr>
        <w:t>就可以。</w:t>
      </w:r>
    </w:p>
    <w:p w14:paraId="06EB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上传照片的基本要求：</w:t>
      </w:r>
    </w:p>
    <w:p w14:paraId="37005B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24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必须有企业陪同人的照片，最好还有企业名称厂门口的照片。</w:t>
      </w:r>
    </w:p>
    <w:p w14:paraId="65658A23">
      <w:pPr>
        <w:pStyle w:val="2"/>
        <w:numPr>
          <w:ilvl w:val="0"/>
          <w:numId w:val="1"/>
        </w:numP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kern w:val="2"/>
          <w:sz w:val="28"/>
          <w:szCs w:val="28"/>
          <w:lang w:val="en-US" w:eastAsia="zh-CN" w:bidi="ar-SA"/>
        </w:rPr>
        <w:t>必须有所有检验人员的正脸照片。</w:t>
      </w:r>
    </w:p>
    <w:p w14:paraId="53D38CF8">
      <w:pPr>
        <w:rPr>
          <w:rFonts w:hint="default"/>
          <w:lang w:val="en-US" w:eastAsia="zh-CN"/>
        </w:rPr>
      </w:pPr>
      <w:r>
        <w:rPr>
          <w:rFonts w:hint="eastAsia" w:eastAsia="仿宋_GB2312" w:cs="Times New Roman"/>
          <w:b/>
          <w:kern w:val="2"/>
          <w:sz w:val="28"/>
          <w:szCs w:val="28"/>
          <w:lang w:val="en-US" w:eastAsia="zh-CN" w:bidi="ar-SA"/>
        </w:rPr>
        <w:t>3、至少保证一台设备一张照片，如一百台自卸汽车就必须有一百台自卸汽车的照片</w:t>
      </w:r>
      <w:r>
        <w:rPr>
          <w:rFonts w:hint="eastAsia" w:eastAsia="仿宋_GB2312" w:cs="Times New Roman"/>
          <w:b/>
          <w:kern w:val="2"/>
          <w:sz w:val="24"/>
          <w:szCs w:val="24"/>
          <w:lang w:val="en-US" w:eastAsia="zh-CN" w:bidi="ar-SA"/>
        </w:rPr>
        <w:t>。</w:t>
      </w:r>
    </w:p>
    <w:p w14:paraId="16449CE5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304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940CB"/>
    <w:multiLevelType w:val="singleLevel"/>
    <w:tmpl w:val="C4D940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3MjgzZGE5NmU3YjI1NzEzZTM4YTMzMGRmYzc3NGIifQ=="/>
    <w:docVar w:name="KSO_WPS_MARK_KEY" w:val="3275a645-6f8b-467c-8253-4f535095b09a"/>
  </w:docVars>
  <w:rsids>
    <w:rsidRoot w:val="00172A27"/>
    <w:rsid w:val="00147CB6"/>
    <w:rsid w:val="001C0386"/>
    <w:rsid w:val="0023256B"/>
    <w:rsid w:val="002B0DDD"/>
    <w:rsid w:val="00354FD3"/>
    <w:rsid w:val="003F344C"/>
    <w:rsid w:val="00653F46"/>
    <w:rsid w:val="00695960"/>
    <w:rsid w:val="00A74CCB"/>
    <w:rsid w:val="00B0003B"/>
    <w:rsid w:val="00D67FF8"/>
    <w:rsid w:val="00E33203"/>
    <w:rsid w:val="01E33CEB"/>
    <w:rsid w:val="01EB33B9"/>
    <w:rsid w:val="02C22EB2"/>
    <w:rsid w:val="03435A6D"/>
    <w:rsid w:val="03530C55"/>
    <w:rsid w:val="06B92A71"/>
    <w:rsid w:val="0730660A"/>
    <w:rsid w:val="07927457"/>
    <w:rsid w:val="084D1F42"/>
    <w:rsid w:val="09C92C70"/>
    <w:rsid w:val="0AD81A84"/>
    <w:rsid w:val="0B1C110E"/>
    <w:rsid w:val="112567AE"/>
    <w:rsid w:val="139327D8"/>
    <w:rsid w:val="19EB2A44"/>
    <w:rsid w:val="19F66E79"/>
    <w:rsid w:val="1D1D349A"/>
    <w:rsid w:val="1DD432CE"/>
    <w:rsid w:val="20A51982"/>
    <w:rsid w:val="23A6613D"/>
    <w:rsid w:val="26062099"/>
    <w:rsid w:val="26B7240F"/>
    <w:rsid w:val="2C416C95"/>
    <w:rsid w:val="2C573113"/>
    <w:rsid w:val="33544804"/>
    <w:rsid w:val="33DD4A83"/>
    <w:rsid w:val="3968490D"/>
    <w:rsid w:val="3AA03FEC"/>
    <w:rsid w:val="45CB719C"/>
    <w:rsid w:val="48054B43"/>
    <w:rsid w:val="4C612914"/>
    <w:rsid w:val="4FF14F4A"/>
    <w:rsid w:val="503A35E5"/>
    <w:rsid w:val="58C7006B"/>
    <w:rsid w:val="5BDC19F5"/>
    <w:rsid w:val="5BED19EF"/>
    <w:rsid w:val="5CFD5B07"/>
    <w:rsid w:val="5D4824CC"/>
    <w:rsid w:val="607E2D9A"/>
    <w:rsid w:val="685968A7"/>
    <w:rsid w:val="68FF43D4"/>
    <w:rsid w:val="70613B5E"/>
    <w:rsid w:val="74BB642C"/>
    <w:rsid w:val="74CB0B2C"/>
    <w:rsid w:val="7AA6107C"/>
    <w:rsid w:val="7B2D05F4"/>
    <w:rsid w:val="7C2137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269</Words>
  <Characters>294</Characters>
  <Lines>1</Lines>
  <Paragraphs>1</Paragraphs>
  <TotalTime>25</TotalTime>
  <ScaleCrop>false</ScaleCrop>
  <LinksUpToDate>false</LinksUpToDate>
  <CharactersWithSpaces>294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shiyanshi9</dc:creator>
  <cp:lastModifiedBy>七年级十八班于欣冉</cp:lastModifiedBy>
  <dcterms:modified xsi:type="dcterms:W3CDTF">2026-06-24T02:21:57Z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6AD8359D1765444985A86823B6FA6988_13</vt:lpwstr>
  </property>
  <property fmtid="{D5CDD505-2E9C-101B-9397-08002B2CF9AE}" pid="4" name="KSOTemplateDocerSaveRecord">
    <vt:lpwstr>eyJoZGlkIjoiNTY5MmFjMTE4NjI5NDIxYmQ2NGI1NzQ3OTU2ZTYzNDEiLCJ1c2VySWQiOiI0NjI2ODQ4NTMifQ==</vt:lpwstr>
  </property>
</Properties>
</file>